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626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兰州大学第三届体育文化艺术节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/>
        </w:rPr>
        <w:t>大赛会徽征集报名表</w:t>
      </w:r>
    </w:p>
    <w:bookmarkEnd w:id="0"/>
    <w:p w14:paraId="4F3909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Times New Roman Regular" w:hAnsi="Times New Roman Regular" w:eastAsia="仿宋_GB2312" w:cs="Times New Roman Regular"/>
          <w:color w:val="000000"/>
          <w:kern w:val="0"/>
          <w:sz w:val="28"/>
          <w:szCs w:val="28"/>
          <w:lang w:val="en-US"/>
        </w:rPr>
      </w:pPr>
      <w:r>
        <w:rPr>
          <w:rFonts w:hint="eastAsia" w:ascii="Times New Roman Regular" w:hAnsi="Times New Roman Regular" w:eastAsia="仿宋_GB2312" w:cs="Times New Roman Regular"/>
          <w:color w:val="000000"/>
          <w:kern w:val="0"/>
          <w:sz w:val="28"/>
          <w:szCs w:val="28"/>
          <w:vertAlign w:val="baseline"/>
          <w:lang w:val="en-US"/>
        </w:rPr>
        <w:t>（单位作品需表头加盖公章）</w:t>
      </w:r>
    </w:p>
    <w:tbl>
      <w:tblPr>
        <w:tblStyle w:val="3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013"/>
      </w:tblGrid>
      <w:tr w14:paraId="0CF97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566" w:type="dxa"/>
          </w:tcPr>
          <w:p w14:paraId="364CFC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  <w:t>作品名称</w:t>
            </w:r>
          </w:p>
        </w:tc>
        <w:tc>
          <w:tcPr>
            <w:tcW w:w="6013" w:type="dxa"/>
          </w:tcPr>
          <w:p w14:paraId="786325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022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79" w:type="dxa"/>
            <w:gridSpan w:val="2"/>
          </w:tcPr>
          <w:p w14:paraId="13F124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  <w:t>作者信息</w:t>
            </w:r>
          </w:p>
        </w:tc>
      </w:tr>
      <w:tr w14:paraId="74CB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66" w:type="dxa"/>
          </w:tcPr>
          <w:p w14:paraId="5B0772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80" w:firstLineChars="100"/>
              <w:jc w:val="left"/>
              <w:textAlignment w:val="auto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  <w:t>主创人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</w:rPr>
              <w:t>/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6013" w:type="dxa"/>
          </w:tcPr>
          <w:p w14:paraId="66B570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</w:tc>
      </w:tr>
      <w:tr w14:paraId="35A1E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66" w:type="dxa"/>
          </w:tcPr>
          <w:p w14:paraId="036FD5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  <w:t>联系电话</w:t>
            </w:r>
          </w:p>
        </w:tc>
        <w:tc>
          <w:tcPr>
            <w:tcW w:w="6013" w:type="dxa"/>
          </w:tcPr>
          <w:p w14:paraId="154F6C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</w:tc>
      </w:tr>
      <w:tr w14:paraId="6AAEE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566" w:type="dxa"/>
          </w:tcPr>
          <w:p w14:paraId="437E57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  <w:t>校园卡号</w:t>
            </w:r>
          </w:p>
        </w:tc>
        <w:tc>
          <w:tcPr>
            <w:tcW w:w="6013" w:type="dxa"/>
          </w:tcPr>
          <w:p w14:paraId="725FDA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</w:tc>
      </w:tr>
      <w:tr w14:paraId="15278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2566" w:type="dxa"/>
          </w:tcPr>
          <w:p w14:paraId="7ECB37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  <w:p w14:paraId="4BB543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  <w:t>创意说明</w:t>
            </w:r>
          </w:p>
        </w:tc>
        <w:tc>
          <w:tcPr>
            <w:tcW w:w="6013" w:type="dxa"/>
          </w:tcPr>
          <w:p w14:paraId="4D900E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  <w:br w:type="textWrapping"/>
            </w:r>
          </w:p>
        </w:tc>
      </w:tr>
      <w:tr w14:paraId="3EB4E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579" w:type="dxa"/>
            <w:gridSpan w:val="2"/>
          </w:tcPr>
          <w:p w14:paraId="2AC42A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  <w:t>活动声明</w:t>
            </w:r>
          </w:p>
        </w:tc>
      </w:tr>
      <w:tr w14:paraId="4116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7" w:hRule="atLeast"/>
        </w:trPr>
        <w:tc>
          <w:tcPr>
            <w:tcW w:w="8579" w:type="dxa"/>
            <w:gridSpan w:val="2"/>
          </w:tcPr>
          <w:p w14:paraId="2A0F73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  <w:t>报送作品的个人或团队必须保证其所参加征集作品属于原创作品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</w:rPr>
              <w:t>，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  <w:t>不得剽窃或者抄袭他人名誉权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</w:rPr>
              <w:t>、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  <w:t>商标权等其他民事权利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</w:rPr>
              <w:t>，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  <w:t>如因参加作品发生任何侵权的法律纠纷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</w:rPr>
              <w:t>，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  <w:t>由参加者承担一切后果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</w:rPr>
              <w:t>；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  <w:t>如查实存在剽窃或抄袭他人作品的行为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</w:rPr>
              <w:t>，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  <w:t>主办方将取消其参加活动资格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</w:rPr>
              <w:t>。</w:t>
            </w:r>
          </w:p>
          <w:p w14:paraId="7976BE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  <w:t>活动主办方有对征集作品不完善之处进行修改的权利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</w:rPr>
              <w:t>，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  <w:t>主办单位有权决定征集作品的使用范围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</w:rPr>
              <w:t>，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  <w:t>使用场合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</w:rPr>
              <w:t>，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  <w:t>使用方式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</w:rPr>
              <w:t>，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  <w:t>使用时间等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</w:rPr>
              <w:t xml:space="preserve">。 </w:t>
            </w:r>
          </w:p>
          <w:p w14:paraId="385AE9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520" w:firstLineChars="900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  <w:t>我已经阅读并同意以上声明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</w:rPr>
              <w:t>（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  <w:lang w:val="en-US"/>
              </w:rPr>
              <w:t>签名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vertAlign w:val="baseline"/>
              </w:rPr>
              <w:t>）：</w:t>
            </w:r>
          </w:p>
        </w:tc>
      </w:tr>
      <w:tr w14:paraId="69EF3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4" w:hRule="atLeast"/>
        </w:trPr>
        <w:tc>
          <w:tcPr>
            <w:tcW w:w="8579" w:type="dxa"/>
            <w:gridSpan w:val="2"/>
          </w:tcPr>
          <w:p w14:paraId="447485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/>
              </w:rPr>
              <w:t>会徽设计稿应为彩色版，提交作品格式为jpg，尺寸为A4纸张大小，分辨率300dpi。如果作品成功入选，应征者需提供ai格式文件。</w:t>
            </w:r>
          </w:p>
          <w:p w14:paraId="61A81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  <w:p w14:paraId="5C349A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  <w:p w14:paraId="5D7995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  <w:p w14:paraId="113E7E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  <w:p w14:paraId="774C37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  <w:p w14:paraId="6BC9C9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  <w:p w14:paraId="35D04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  <w:p w14:paraId="7D670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  <w:p w14:paraId="7EE492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  <w:p w14:paraId="7F59FE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  <w:p w14:paraId="0D8512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  <w:p w14:paraId="24977E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  <w:p w14:paraId="66387E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  <w:p w14:paraId="1033AB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  <w:p w14:paraId="7D885C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  <w:p w14:paraId="5F98C9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  <w:p w14:paraId="1CE895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/>
              </w:rPr>
            </w:pPr>
          </w:p>
        </w:tc>
      </w:tr>
    </w:tbl>
    <w:p w14:paraId="3BAB0C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0000203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D0C06"/>
    <w:rsid w:val="7DBD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2025-06-27T08:57:00Z</dcterms:created>
  <dc:creator>高</dc:creator>
  <cp:lastModifiedBy>高</cp:lastModifiedBy>
  <dcterms:modified xsi:type="dcterms:W3CDTF">2025-06-27T08:58:36Z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37526456BF4E4FD2B894CDBE2B0B115B_11</vt:lpwstr>
  </property>
  <property fmtid="{D5CDD505-2E9C-101B-9397-08002B2CF9AE}" pid="4" name="KSOTemplateDocerSaveRecord">
    <vt:lpwstr>eyJoZGlkIjoiMjYxMGM2N2I5MTFlNjY4NDgzZWFiYzA4ZjI0MzY1NzMiLCJ1c2VySWQiOiIyMzg2NzMxMjAifQ==</vt:lpwstr>
  </property>
</Properties>
</file>